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40C4" w:rsidRDefault="00BF40C4" w:rsidP="00BF40C4">
      <w:r w:rsidRPr="004D2416">
        <w:drawing>
          <wp:inline distT="0" distB="0" distL="0" distR="0" wp14:anchorId="2F0C0E63" wp14:editId="7C90B88A">
            <wp:extent cx="5943600" cy="2718435"/>
            <wp:effectExtent l="0" t="0" r="0" b="5715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4D2416">
        <w:drawing>
          <wp:inline distT="0" distB="0" distL="0" distR="0" wp14:anchorId="57047866" wp14:editId="618BBB0B">
            <wp:extent cx="5943600" cy="2682875"/>
            <wp:effectExtent l="0" t="0" r="0" b="3175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4D2416">
        <w:lastRenderedPageBreak/>
        <w:drawing>
          <wp:inline distT="0" distB="0" distL="0" distR="0" wp14:anchorId="4893749B" wp14:editId="5BED2F74">
            <wp:extent cx="5943600" cy="2619375"/>
            <wp:effectExtent l="0" t="0" r="0" b="9525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4D2416">
        <w:drawing>
          <wp:inline distT="0" distB="0" distL="0" distR="0" wp14:anchorId="35426A7B" wp14:editId="4FFBB564">
            <wp:extent cx="5943600" cy="2936240"/>
            <wp:effectExtent l="0" t="0" r="0" b="0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4D2416">
        <w:lastRenderedPageBreak/>
        <w:drawing>
          <wp:inline distT="0" distB="0" distL="0" distR="0" wp14:anchorId="066AACD3" wp14:editId="4574D8EB">
            <wp:extent cx="5943600" cy="2877820"/>
            <wp:effectExtent l="0" t="0" r="0" b="0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4D2416">
        <w:drawing>
          <wp:inline distT="0" distB="0" distL="0" distR="0" wp14:anchorId="2EB2870A" wp14:editId="11F3520B">
            <wp:extent cx="5943600" cy="3120390"/>
            <wp:effectExtent l="0" t="0" r="0" b="381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4D2416">
        <w:lastRenderedPageBreak/>
        <w:drawing>
          <wp:inline distT="0" distB="0" distL="0" distR="0" wp14:anchorId="3E9F2772" wp14:editId="7AB903C5">
            <wp:extent cx="5943600" cy="2740660"/>
            <wp:effectExtent l="0" t="0" r="0" b="254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drawing>
          <wp:inline distT="0" distB="0" distL="0" distR="0" wp14:anchorId="26D2A816" wp14:editId="7A870FDB">
            <wp:extent cx="5943600" cy="3147695"/>
            <wp:effectExtent l="0" t="0" r="0" b="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lastRenderedPageBreak/>
        <w:drawing>
          <wp:inline distT="0" distB="0" distL="0" distR="0" wp14:anchorId="2A7849C8" wp14:editId="63B355FF">
            <wp:extent cx="5943600" cy="3264535"/>
            <wp:effectExtent l="0" t="0" r="0" b="0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drawing>
          <wp:inline distT="0" distB="0" distL="0" distR="0" wp14:anchorId="71F6F764" wp14:editId="2A7DBCC7">
            <wp:extent cx="5943600" cy="3213100"/>
            <wp:effectExtent l="0" t="0" r="0" b="635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lastRenderedPageBreak/>
        <w:drawing>
          <wp:inline distT="0" distB="0" distL="0" distR="0" wp14:anchorId="6FB3623A" wp14:editId="4FCC37A4">
            <wp:extent cx="5943600" cy="3091815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drawing>
          <wp:inline distT="0" distB="0" distL="0" distR="0" wp14:anchorId="687F700F" wp14:editId="7BFAD559">
            <wp:extent cx="5943600" cy="3401060"/>
            <wp:effectExtent l="0" t="0" r="0" b="889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drawing>
          <wp:inline distT="0" distB="0" distL="0" distR="0" wp14:anchorId="60D7B8BB" wp14:editId="4ED6D272">
            <wp:extent cx="5943600" cy="564515"/>
            <wp:effectExtent l="0" t="0" r="0" b="6985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lastRenderedPageBreak/>
        <w:drawing>
          <wp:inline distT="0" distB="0" distL="0" distR="0" wp14:anchorId="22544A90" wp14:editId="16BD466A">
            <wp:extent cx="5943600" cy="2505075"/>
            <wp:effectExtent l="0" t="0" r="0" b="9525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drawing>
          <wp:inline distT="0" distB="0" distL="0" distR="0" wp14:anchorId="76430AA6" wp14:editId="04FC80B6">
            <wp:extent cx="5943600" cy="2868930"/>
            <wp:effectExtent l="0" t="0" r="0" b="762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drawing>
          <wp:inline distT="0" distB="0" distL="0" distR="0" wp14:anchorId="65E28A13" wp14:editId="3ED7F170">
            <wp:extent cx="5943600" cy="2401570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lastRenderedPageBreak/>
        <w:drawing>
          <wp:inline distT="0" distB="0" distL="0" distR="0" wp14:anchorId="7D563D29" wp14:editId="7075482D">
            <wp:extent cx="5943600" cy="2461895"/>
            <wp:effectExtent l="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drawing>
          <wp:inline distT="0" distB="0" distL="0" distR="0" wp14:anchorId="5E5ED0F8" wp14:editId="7683A636">
            <wp:extent cx="5943600" cy="2708275"/>
            <wp:effectExtent l="0" t="0" r="0" b="0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drawing>
          <wp:inline distT="0" distB="0" distL="0" distR="0" wp14:anchorId="338C69F1" wp14:editId="2CC91400">
            <wp:extent cx="5943600" cy="2582545"/>
            <wp:effectExtent l="0" t="0" r="0" b="8255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752D74">
        <w:lastRenderedPageBreak/>
        <w:drawing>
          <wp:inline distT="0" distB="0" distL="0" distR="0" wp14:anchorId="3911087C" wp14:editId="5D7F57A2">
            <wp:extent cx="5943600" cy="1547495"/>
            <wp:effectExtent l="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drawing>
          <wp:inline distT="0" distB="0" distL="0" distR="0" wp14:anchorId="7951D2D7" wp14:editId="53127F03">
            <wp:extent cx="5943600" cy="1545590"/>
            <wp:effectExtent l="0" t="0" r="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drawing>
          <wp:inline distT="0" distB="0" distL="0" distR="0" wp14:anchorId="079F6824" wp14:editId="096ADC96">
            <wp:extent cx="5943600" cy="2921635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lastRenderedPageBreak/>
        <w:drawing>
          <wp:inline distT="0" distB="0" distL="0" distR="0" wp14:anchorId="639D201C" wp14:editId="1DE5C62A">
            <wp:extent cx="5943600" cy="3352800"/>
            <wp:effectExtent l="0" t="0" r="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drawing>
          <wp:inline distT="0" distB="0" distL="0" distR="0" wp14:anchorId="12EFF3A1" wp14:editId="1A622E13">
            <wp:extent cx="5943600" cy="3103245"/>
            <wp:effectExtent l="0" t="0" r="0" b="1905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lastRenderedPageBreak/>
        <w:drawing>
          <wp:inline distT="0" distB="0" distL="0" distR="0" wp14:anchorId="438E466D" wp14:editId="44308DED">
            <wp:extent cx="5943600" cy="2847340"/>
            <wp:effectExtent l="0" t="0" r="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drawing>
          <wp:inline distT="0" distB="0" distL="0" distR="0" wp14:anchorId="15C19E22" wp14:editId="3FDC3A72">
            <wp:extent cx="5943600" cy="2444115"/>
            <wp:effectExtent l="0" t="0" r="0" b="0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drawing>
          <wp:inline distT="0" distB="0" distL="0" distR="0" wp14:anchorId="7EBAF4D0" wp14:editId="654EC1C0">
            <wp:extent cx="5943600" cy="1694815"/>
            <wp:effectExtent l="0" t="0" r="0" b="635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lastRenderedPageBreak/>
        <w:drawing>
          <wp:inline distT="0" distB="0" distL="0" distR="0" wp14:anchorId="196BDC10" wp14:editId="59E60836">
            <wp:extent cx="5943600" cy="1802130"/>
            <wp:effectExtent l="0" t="0" r="0" b="762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drawing>
          <wp:inline distT="0" distB="0" distL="0" distR="0" wp14:anchorId="68D5D482" wp14:editId="6E4677B5">
            <wp:extent cx="5943600" cy="1661160"/>
            <wp:effectExtent l="0" t="0" r="0" b="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5E3D3B">
        <w:drawing>
          <wp:inline distT="0" distB="0" distL="0" distR="0" wp14:anchorId="206B5DF5" wp14:editId="52003594">
            <wp:extent cx="5943600" cy="2931795"/>
            <wp:effectExtent l="0" t="0" r="0" b="1905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lastRenderedPageBreak/>
        <w:drawing>
          <wp:inline distT="0" distB="0" distL="0" distR="0" wp14:anchorId="6D1443BB" wp14:editId="3D775C63">
            <wp:extent cx="5943600" cy="3697605"/>
            <wp:effectExtent l="0" t="0" r="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drawing>
          <wp:inline distT="0" distB="0" distL="0" distR="0" wp14:anchorId="27201AC2" wp14:editId="15AF4152">
            <wp:extent cx="5943600" cy="2541905"/>
            <wp:effectExtent l="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lastRenderedPageBreak/>
        <w:drawing>
          <wp:inline distT="0" distB="0" distL="0" distR="0" wp14:anchorId="7F69AD25" wp14:editId="142453CA">
            <wp:extent cx="5943600" cy="3223895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drawing>
          <wp:inline distT="0" distB="0" distL="0" distR="0" wp14:anchorId="50AF1CDC" wp14:editId="68F311C4">
            <wp:extent cx="5943600" cy="2994660"/>
            <wp:effectExtent l="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lastRenderedPageBreak/>
        <w:drawing>
          <wp:inline distT="0" distB="0" distL="0" distR="0" wp14:anchorId="4FFD70FB" wp14:editId="48E432C9">
            <wp:extent cx="5943600" cy="3155315"/>
            <wp:effectExtent l="0" t="0" r="0" b="6985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drawing>
          <wp:inline distT="0" distB="0" distL="0" distR="0" wp14:anchorId="757D2E8B" wp14:editId="5E6F8F6B">
            <wp:extent cx="5943600" cy="2594610"/>
            <wp:effectExtent l="0" t="0" r="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drawing>
          <wp:inline distT="0" distB="0" distL="0" distR="0" wp14:anchorId="78DDDEB3" wp14:editId="72B56944">
            <wp:extent cx="5943600" cy="1936115"/>
            <wp:effectExtent l="0" t="0" r="0" b="6985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lastRenderedPageBreak/>
        <w:drawing>
          <wp:inline distT="0" distB="0" distL="0" distR="0" wp14:anchorId="349459CD" wp14:editId="3A45F04E">
            <wp:extent cx="5943600" cy="2941320"/>
            <wp:effectExtent l="0" t="0" r="0" b="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drawing>
          <wp:inline distT="0" distB="0" distL="0" distR="0" wp14:anchorId="2820AA38" wp14:editId="082EDD92">
            <wp:extent cx="5943600" cy="3052445"/>
            <wp:effectExtent l="0" t="0" r="0" b="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lastRenderedPageBreak/>
        <w:drawing>
          <wp:inline distT="0" distB="0" distL="0" distR="0" wp14:anchorId="08F6D880" wp14:editId="00DC4B4B">
            <wp:extent cx="5943600" cy="2184400"/>
            <wp:effectExtent l="0" t="0" r="0" b="635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drawing>
          <wp:inline distT="0" distB="0" distL="0" distR="0" wp14:anchorId="1E4136D8" wp14:editId="46E1B198">
            <wp:extent cx="5943600" cy="2502535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r w:rsidRPr="0092636A">
        <w:drawing>
          <wp:inline distT="0" distB="0" distL="0" distR="0" wp14:anchorId="5B66F13E" wp14:editId="1741B197">
            <wp:extent cx="5943600" cy="3070860"/>
            <wp:effectExtent l="0" t="0" r="0" b="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C4" w:rsidRDefault="00BF40C4" w:rsidP="00BF40C4">
      <w:pPr>
        <w:pStyle w:val="NormalWeb"/>
      </w:pPr>
      <w:r>
        <w:lastRenderedPageBreak/>
        <w:t xml:space="preserve">Depending on where the data must be sourced from, there are a number of methods and tools available for gathering data. These include query languages for extracting data from databases, APIs, Web Scraping, Data Streams, RSS Feeds, and Data Exchanges. </w:t>
      </w:r>
    </w:p>
    <w:p w:rsidR="00BF40C4" w:rsidRDefault="00BF40C4" w:rsidP="00BF40C4">
      <w:pPr>
        <w:pStyle w:val="NormalWeb"/>
      </w:pPr>
      <w:r>
        <w:t xml:space="preserve">Once the data you need has been gathered and imported, your next step is to make it analytics-ready. This is where the process of Data Wrangling, or Data Munging, comes in. Data Wrangling involves a whole range of transformations and cleansing activities performed on the data. Transformation of raw data includes the tasks you undertake to: </w:t>
      </w:r>
    </w:p>
    <w:p w:rsidR="00BF40C4" w:rsidRDefault="00BF40C4" w:rsidP="00BF40C4">
      <w:pPr>
        <w:pStyle w:val="NormalWeb"/>
        <w:numPr>
          <w:ilvl w:val="0"/>
          <w:numId w:val="1"/>
        </w:numPr>
      </w:pPr>
      <w:r>
        <w:t xml:space="preserve">Structurally manipulate and combine data using Joins and Unions. </w:t>
      </w:r>
    </w:p>
    <w:p w:rsidR="00BF40C4" w:rsidRDefault="00BF40C4" w:rsidP="00BF40C4">
      <w:pPr>
        <w:pStyle w:val="NormalWeb"/>
        <w:numPr>
          <w:ilvl w:val="0"/>
          <w:numId w:val="1"/>
        </w:numPr>
      </w:pPr>
      <w:r>
        <w:t xml:space="preserve">Normalize data, that is, clean the database of unused and redundant data. </w:t>
      </w:r>
    </w:p>
    <w:p w:rsidR="00BF40C4" w:rsidRDefault="00BF40C4" w:rsidP="00BF40C4">
      <w:pPr>
        <w:pStyle w:val="NormalWeb"/>
        <w:numPr>
          <w:ilvl w:val="0"/>
          <w:numId w:val="1"/>
        </w:numPr>
      </w:pPr>
      <w:proofErr w:type="spellStart"/>
      <w:r>
        <w:t>Denormalize</w:t>
      </w:r>
      <w:proofErr w:type="spellEnd"/>
      <w:r>
        <w:t xml:space="preserve"> data, that is, combine data from multiple tables into a single table so that it can be queried faster.</w:t>
      </w:r>
    </w:p>
    <w:p w:rsidR="00BF40C4" w:rsidRDefault="00BF40C4" w:rsidP="00BF40C4">
      <w:pPr>
        <w:pStyle w:val="NormalWeb"/>
      </w:pPr>
      <w:r>
        <w:t xml:space="preserve">Cleansing activities include: </w:t>
      </w:r>
    </w:p>
    <w:p w:rsidR="00BF40C4" w:rsidRDefault="00BF40C4" w:rsidP="00BF40C4">
      <w:pPr>
        <w:pStyle w:val="NormalWeb"/>
        <w:numPr>
          <w:ilvl w:val="0"/>
          <w:numId w:val="2"/>
        </w:numPr>
      </w:pPr>
      <w:r>
        <w:t xml:space="preserve">Profiling data to uncover anomalies and quality issues. </w:t>
      </w:r>
    </w:p>
    <w:p w:rsidR="00BF40C4" w:rsidRDefault="00BF40C4" w:rsidP="00BF40C4">
      <w:pPr>
        <w:pStyle w:val="NormalWeb"/>
        <w:numPr>
          <w:ilvl w:val="0"/>
          <w:numId w:val="2"/>
        </w:numPr>
      </w:pPr>
      <w:r>
        <w:t xml:space="preserve">Visualizing data using statistical methods in order to spot outliers. </w:t>
      </w:r>
    </w:p>
    <w:p w:rsidR="00BF40C4" w:rsidRDefault="00BF40C4" w:rsidP="00BF40C4">
      <w:pPr>
        <w:pStyle w:val="NormalWeb"/>
        <w:numPr>
          <w:ilvl w:val="0"/>
          <w:numId w:val="2"/>
        </w:numPr>
      </w:pPr>
      <w:r>
        <w:t xml:space="preserve">Fixing issues such as missing values, duplicate data, irrelevant data, inconsistent formats, syntax errors, and outliers. </w:t>
      </w:r>
    </w:p>
    <w:p w:rsidR="00BF40C4" w:rsidRDefault="00BF40C4" w:rsidP="00BF40C4">
      <w:pPr>
        <w:pStyle w:val="NormalWeb"/>
      </w:pPr>
      <w:r>
        <w:t xml:space="preserve">A variety of software and tools are available for the data wrangling process. Some of the popularly used ones include Excel Power Query, Spreadsheets, </w:t>
      </w:r>
      <w:proofErr w:type="spellStart"/>
      <w:r>
        <w:t>OpenRefine</w:t>
      </w:r>
      <w:proofErr w:type="spellEnd"/>
      <w:r>
        <w:t xml:space="preserve">, Google </w:t>
      </w:r>
      <w:proofErr w:type="spellStart"/>
      <w:r>
        <w:t>DataPrep</w:t>
      </w:r>
      <w:proofErr w:type="spellEnd"/>
      <w:r>
        <w:t xml:space="preserve">, Watson Studio Refinery, </w:t>
      </w:r>
      <w:proofErr w:type="spellStart"/>
      <w:r>
        <w:t>Trifacta</w:t>
      </w:r>
      <w:proofErr w:type="spellEnd"/>
      <w:r>
        <w:t xml:space="preserve"> Wrangler, Python, and R, each with their own set of features, strengths, limitations, and applications. </w:t>
      </w:r>
    </w:p>
    <w:p w:rsidR="00BF40C4" w:rsidRPr="00BF40C4" w:rsidRDefault="00BF40C4" w:rsidP="00BF40C4"/>
    <w:p w:rsidR="00BF40C4" w:rsidRPr="000179F1" w:rsidRDefault="00BF40C4" w:rsidP="00BF40C4"/>
    <w:p w:rsidR="00BF40C4" w:rsidRPr="000179F1" w:rsidRDefault="00BF40C4" w:rsidP="00BF40C4">
      <w:bookmarkStart w:id="0" w:name="_GoBack"/>
      <w:bookmarkEnd w:id="0"/>
    </w:p>
    <w:p w:rsidR="00BF40C4" w:rsidRDefault="00BF40C4" w:rsidP="00BF40C4"/>
    <w:p w:rsidR="00BF40C4" w:rsidRDefault="00BF40C4" w:rsidP="00BF40C4"/>
    <w:p w:rsidR="00BF40C4" w:rsidRDefault="00BF40C4" w:rsidP="00BF40C4"/>
    <w:p w:rsidR="00BF40C4" w:rsidRDefault="00BF40C4" w:rsidP="00BF40C4"/>
    <w:p w:rsidR="00BF40C4" w:rsidRDefault="00BF40C4" w:rsidP="00BF40C4"/>
    <w:p w:rsidR="00BF40C4" w:rsidRPr="000179F1" w:rsidRDefault="00BF40C4" w:rsidP="00BF40C4"/>
    <w:p w:rsidR="001D3A1A" w:rsidRDefault="001D3A1A"/>
    <w:sectPr w:rsidR="001D3A1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433A8"/>
    <w:multiLevelType w:val="multilevel"/>
    <w:tmpl w:val="C64E1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E09520D"/>
    <w:multiLevelType w:val="multilevel"/>
    <w:tmpl w:val="26666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WzNDWwNDIwMjU3NzJS0lEKTi0uzszPAykwrAUAyllx4iwAAAA="/>
  </w:docVars>
  <w:rsids>
    <w:rsidRoot w:val="00BF40C4"/>
    <w:rsid w:val="001D3A1A"/>
    <w:rsid w:val="00BF40C4"/>
    <w:rsid w:val="00F80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6C6DDBF-2F60-4391-A764-4B5BC6DB6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F40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F40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</cp:revision>
  <dcterms:created xsi:type="dcterms:W3CDTF">2022-12-16T20:11:00Z</dcterms:created>
  <dcterms:modified xsi:type="dcterms:W3CDTF">2022-12-16T20:12:00Z</dcterms:modified>
</cp:coreProperties>
</file>